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FCE" w:rsidRDefault="00221FCE">
      <w:pPr>
        <w:rPr>
          <w:rFonts w:asciiTheme="majorHAnsi" w:hAnsiTheme="majorHAnsi"/>
          <w:sz w:val="24"/>
          <w:szCs w:val="24"/>
        </w:rPr>
      </w:pPr>
      <w:bookmarkStart w:id="0" w:name="_GoBack"/>
      <w:bookmarkEnd w:id="0"/>
    </w:p>
    <w:p w:rsidR="00221FCE" w:rsidRDefault="00221FCE">
      <w:pPr>
        <w:rPr>
          <w:rFonts w:asciiTheme="majorHAnsi" w:hAnsiTheme="majorHAnsi"/>
          <w:sz w:val="24"/>
          <w:szCs w:val="24"/>
        </w:rPr>
      </w:pPr>
      <w:r>
        <w:rPr>
          <w:rFonts w:asciiTheme="majorHAnsi" w:hAnsiTheme="majorHAnsi"/>
          <w:sz w:val="24"/>
          <w:szCs w:val="24"/>
        </w:rPr>
        <w:t>Dear Parent or Guardian,</w:t>
      </w:r>
    </w:p>
    <w:p w:rsidR="00221FCE" w:rsidRDefault="00221FCE">
      <w:pPr>
        <w:rPr>
          <w:rFonts w:asciiTheme="majorHAnsi" w:hAnsiTheme="majorHAnsi"/>
          <w:sz w:val="24"/>
          <w:szCs w:val="24"/>
        </w:rPr>
      </w:pPr>
      <w:r>
        <w:rPr>
          <w:rFonts w:asciiTheme="majorHAnsi" w:hAnsiTheme="majorHAnsi"/>
          <w:sz w:val="24"/>
          <w:szCs w:val="24"/>
        </w:rPr>
        <w:t xml:space="preserve">Your child has been selected to participate in Leveled Literacy Intervention, or LLI. Your child will have daily thirty-minute lessons during which he/she will read, write, and learn about phonics. The LLI lessons are given in addition to the regular reading instruction your child received in the classroom. </w:t>
      </w:r>
    </w:p>
    <w:p w:rsidR="00221FCE" w:rsidRDefault="00221FCE">
      <w:pPr>
        <w:rPr>
          <w:rFonts w:asciiTheme="majorHAnsi" w:hAnsiTheme="majorHAnsi"/>
          <w:sz w:val="24"/>
          <w:szCs w:val="24"/>
        </w:rPr>
      </w:pPr>
      <w:r>
        <w:rPr>
          <w:rFonts w:asciiTheme="majorHAnsi" w:hAnsiTheme="majorHAnsi"/>
          <w:sz w:val="24"/>
          <w:szCs w:val="24"/>
        </w:rPr>
        <w:t>Each night, your child will bring home a “Take-Home Book,” which is a copy of a book he/she had already read in school</w:t>
      </w:r>
      <w:r w:rsidR="00EC15BD">
        <w:rPr>
          <w:rFonts w:asciiTheme="majorHAnsi" w:hAnsiTheme="majorHAnsi"/>
          <w:sz w:val="24"/>
          <w:szCs w:val="24"/>
        </w:rPr>
        <w:t>. Your child can read the Take-Home Book to you, an older brother or sister, or other caregiver. If everyone is busy, you can even have your child read to his/her stuffed animal! The idea is to have your child read every</w:t>
      </w:r>
      <w:r w:rsidR="00AC09C6">
        <w:rPr>
          <w:rFonts w:asciiTheme="majorHAnsi" w:hAnsiTheme="majorHAnsi"/>
          <w:sz w:val="24"/>
          <w:szCs w:val="24"/>
        </w:rPr>
        <w:t xml:space="preserve"> </w:t>
      </w:r>
      <w:r w:rsidR="00EC15BD">
        <w:rPr>
          <w:rFonts w:asciiTheme="majorHAnsi" w:hAnsiTheme="majorHAnsi"/>
          <w:sz w:val="24"/>
          <w:szCs w:val="24"/>
        </w:rPr>
        <w:t>night</w:t>
      </w:r>
      <w:r w:rsidR="00AC09C6">
        <w:rPr>
          <w:rFonts w:asciiTheme="majorHAnsi" w:hAnsiTheme="majorHAnsi"/>
          <w:sz w:val="24"/>
          <w:szCs w:val="24"/>
        </w:rPr>
        <w:t xml:space="preserve"> to give him/her practice what he/she has learned about reading.</w:t>
      </w:r>
    </w:p>
    <w:p w:rsidR="00AC09C6" w:rsidRDefault="00AC09C6">
      <w:pPr>
        <w:rPr>
          <w:rFonts w:asciiTheme="majorHAnsi" w:hAnsiTheme="majorHAnsi"/>
          <w:sz w:val="24"/>
          <w:szCs w:val="24"/>
        </w:rPr>
      </w:pPr>
      <w:r>
        <w:rPr>
          <w:rFonts w:asciiTheme="majorHAnsi" w:hAnsiTheme="majorHAnsi"/>
          <w:sz w:val="24"/>
          <w:szCs w:val="24"/>
        </w:rPr>
        <w:t>In addition to the Take-Home Book, your child will often bring home a “fold sheet” that he/she worked on in the classroom after the LLI lesson or that your child wants to complete at home. Most likely, your child will be excited to show you want he/she has done on the fold sheet and will want to share it with you.</w:t>
      </w:r>
    </w:p>
    <w:p w:rsidR="00AC09C6" w:rsidRDefault="00AC09C6">
      <w:pPr>
        <w:rPr>
          <w:rFonts w:asciiTheme="majorHAnsi" w:hAnsiTheme="majorHAnsi"/>
          <w:sz w:val="24"/>
          <w:szCs w:val="24"/>
        </w:rPr>
      </w:pPr>
      <w:r>
        <w:rPr>
          <w:rFonts w:asciiTheme="majorHAnsi" w:hAnsiTheme="majorHAnsi"/>
          <w:sz w:val="24"/>
          <w:szCs w:val="24"/>
        </w:rPr>
        <w:t xml:space="preserve">Your child </w:t>
      </w:r>
      <w:r w:rsidR="00384F1E">
        <w:rPr>
          <w:rFonts w:asciiTheme="majorHAnsi" w:hAnsiTheme="majorHAnsi"/>
          <w:sz w:val="24"/>
          <w:szCs w:val="24"/>
        </w:rPr>
        <w:t>may</w:t>
      </w:r>
      <w:r>
        <w:rPr>
          <w:rFonts w:asciiTheme="majorHAnsi" w:hAnsiTheme="majorHAnsi"/>
          <w:sz w:val="24"/>
          <w:szCs w:val="24"/>
        </w:rPr>
        <w:t xml:space="preserve"> also bri</w:t>
      </w:r>
      <w:r w:rsidR="00384F1E">
        <w:rPr>
          <w:rFonts w:asciiTheme="majorHAnsi" w:hAnsiTheme="majorHAnsi"/>
          <w:sz w:val="24"/>
          <w:szCs w:val="24"/>
        </w:rPr>
        <w:t>ng home a Parent Letter</w:t>
      </w:r>
      <w:r>
        <w:rPr>
          <w:rFonts w:asciiTheme="majorHAnsi" w:hAnsiTheme="majorHAnsi"/>
          <w:sz w:val="24"/>
          <w:szCs w:val="24"/>
        </w:rPr>
        <w:t xml:space="preserve"> that contains some simple ideas for reading and writing activities you can do together. They include things to talk about with your child, simple games, and other things that will help your child grow as a reader and writer. You can do all three activities or as many as you have time to do. They are not homework but are suggestions that will make learning fun!</w:t>
      </w:r>
    </w:p>
    <w:p w:rsidR="00AC09C6" w:rsidRDefault="00AC09C6">
      <w:pPr>
        <w:rPr>
          <w:rFonts w:asciiTheme="majorHAnsi" w:hAnsiTheme="majorHAnsi"/>
          <w:sz w:val="24"/>
          <w:szCs w:val="24"/>
        </w:rPr>
      </w:pPr>
      <w:r>
        <w:rPr>
          <w:rFonts w:asciiTheme="majorHAnsi" w:hAnsiTheme="majorHAnsi"/>
          <w:sz w:val="24"/>
          <w:szCs w:val="24"/>
        </w:rPr>
        <w:t>Some of the games can be played with small paper letter cards that your child’s teacher will be sending home. If possible, we recommend that you purchase a set of uppercase and lowercase magnetic letters, which are available at large discount and toy stores or even online. Magnetic letters can make a fun and worthwhile birthday gift.</w:t>
      </w:r>
    </w:p>
    <w:p w:rsidR="00AC09C6" w:rsidRDefault="00AC09C6">
      <w:pPr>
        <w:rPr>
          <w:rFonts w:asciiTheme="majorHAnsi" w:hAnsiTheme="majorHAnsi"/>
          <w:sz w:val="24"/>
          <w:szCs w:val="24"/>
        </w:rPr>
      </w:pPr>
      <w:r>
        <w:rPr>
          <w:rFonts w:asciiTheme="majorHAnsi" w:hAnsiTheme="majorHAnsi"/>
          <w:sz w:val="24"/>
          <w:szCs w:val="24"/>
        </w:rPr>
        <w:t>We hope that you will find time to do some of the phonics and word activities from LLI with your child. Remember, if you have to make a choice, it is most important that your child read the Take-Home Book. Most importantly, enjoy your time together reading, writing, and talking!</w:t>
      </w:r>
    </w:p>
    <w:p w:rsidR="00AC09C6" w:rsidRDefault="00AC09C6">
      <w:pPr>
        <w:rPr>
          <w:rFonts w:asciiTheme="majorHAnsi" w:hAnsiTheme="majorHAnsi"/>
          <w:sz w:val="24"/>
          <w:szCs w:val="24"/>
        </w:rPr>
      </w:pPr>
      <w:r>
        <w:rPr>
          <w:rFonts w:asciiTheme="majorHAnsi" w:hAnsiTheme="majorHAnsi"/>
          <w:sz w:val="24"/>
          <w:szCs w:val="24"/>
        </w:rPr>
        <w:t>Sincerely yours,</w:t>
      </w:r>
    </w:p>
    <w:p w:rsidR="00D9195F" w:rsidRDefault="00D9195F">
      <w:pPr>
        <w:rPr>
          <w:rFonts w:asciiTheme="majorHAnsi" w:hAnsiTheme="majorHAnsi"/>
          <w:sz w:val="24"/>
          <w:szCs w:val="24"/>
        </w:rPr>
      </w:pPr>
    </w:p>
    <w:p w:rsidR="00AC09C6" w:rsidRPr="00221FCE" w:rsidRDefault="00D9195F">
      <w:pPr>
        <w:rPr>
          <w:rFonts w:asciiTheme="majorHAnsi" w:hAnsiTheme="majorHAnsi"/>
          <w:sz w:val="24"/>
          <w:szCs w:val="24"/>
        </w:rPr>
      </w:pPr>
      <w:r w:rsidRPr="00D9195F">
        <w:rPr>
          <w:rFonts w:asciiTheme="majorHAnsi" w:hAnsiTheme="majorHAnsi"/>
          <w:sz w:val="24"/>
          <w:szCs w:val="24"/>
        </w:rPr>
        <w:t>Robin Romano</w:t>
      </w:r>
      <w:r>
        <w:rPr>
          <w:rFonts w:asciiTheme="majorHAnsi" w:hAnsiTheme="majorHAnsi"/>
          <w:sz w:val="24"/>
          <w:szCs w:val="24"/>
        </w:rPr>
        <w:t>, NBCT</w:t>
      </w:r>
    </w:p>
    <w:sectPr w:rsidR="00AC09C6" w:rsidRPr="00221FCE" w:rsidSect="00AC09C6">
      <w:pgSz w:w="12240" w:h="15840"/>
      <w:pgMar w:top="1440" w:right="1440" w:bottom="1440" w:left="1440" w:header="720" w:footer="720" w:gutter="0"/>
      <w:pgBorders w:offsetFrom="page">
        <w:top w:val="triple" w:sz="4" w:space="24" w:color="auto"/>
        <w:left w:val="triple" w:sz="4" w:space="24" w:color="auto"/>
        <w:bottom w:val="triple" w:sz="4" w:space="24" w:color="auto"/>
        <w:right w:val="trip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AAE" w:rsidRDefault="00177AAE" w:rsidP="00AC09C6">
      <w:pPr>
        <w:spacing w:after="0" w:line="240" w:lineRule="auto"/>
      </w:pPr>
      <w:r>
        <w:separator/>
      </w:r>
    </w:p>
  </w:endnote>
  <w:endnote w:type="continuationSeparator" w:id="0">
    <w:p w:rsidR="00177AAE" w:rsidRDefault="00177AAE" w:rsidP="00AC0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AAE" w:rsidRDefault="00177AAE" w:rsidP="00AC09C6">
      <w:pPr>
        <w:spacing w:after="0" w:line="240" w:lineRule="auto"/>
      </w:pPr>
      <w:r>
        <w:separator/>
      </w:r>
    </w:p>
  </w:footnote>
  <w:footnote w:type="continuationSeparator" w:id="0">
    <w:p w:rsidR="00177AAE" w:rsidRDefault="00177AAE" w:rsidP="00AC09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FCE"/>
    <w:rsid w:val="00177AAE"/>
    <w:rsid w:val="00221FCE"/>
    <w:rsid w:val="00384F1E"/>
    <w:rsid w:val="007119EC"/>
    <w:rsid w:val="007C672A"/>
    <w:rsid w:val="00A90A7D"/>
    <w:rsid w:val="00AC09C6"/>
    <w:rsid w:val="00CB0923"/>
    <w:rsid w:val="00D9195F"/>
    <w:rsid w:val="00EC15BD"/>
    <w:rsid w:val="00FF1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09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09C6"/>
  </w:style>
  <w:style w:type="paragraph" w:styleId="Footer">
    <w:name w:val="footer"/>
    <w:basedOn w:val="Normal"/>
    <w:link w:val="FooterChar"/>
    <w:uiPriority w:val="99"/>
    <w:unhideWhenUsed/>
    <w:rsid w:val="00AC09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09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09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09C6"/>
  </w:style>
  <w:style w:type="paragraph" w:styleId="Footer">
    <w:name w:val="footer"/>
    <w:basedOn w:val="Normal"/>
    <w:link w:val="FooterChar"/>
    <w:uiPriority w:val="99"/>
    <w:unhideWhenUsed/>
    <w:rsid w:val="00AC09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09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1</Pages>
  <Words>317</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JHSQ7010TST3</Company>
  <LinksUpToDate>false</LinksUpToDate>
  <CharactersWithSpaces>2120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Robin Romano</cp:lastModifiedBy>
  <cp:revision>5</cp:revision>
  <cp:lastPrinted>2014-02-19T14:09:00Z</cp:lastPrinted>
  <dcterms:created xsi:type="dcterms:W3CDTF">2013-09-24T19:26:00Z</dcterms:created>
  <dcterms:modified xsi:type="dcterms:W3CDTF">2014-02-19T14:29:00Z</dcterms:modified>
</cp:coreProperties>
</file>