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4A" w:rsidRPr="00521B96" w:rsidRDefault="00B126D8" w:rsidP="00365A4A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proofErr w:type="spellStart"/>
      <w:r>
        <w:rPr>
          <w:rFonts w:ascii="Maiandra GD" w:hAnsi="Maiandra GD"/>
          <w:b/>
          <w:sz w:val="28"/>
          <w:szCs w:val="28"/>
          <w:u w:val="single"/>
        </w:rPr>
        <w:t>Noticer</w:t>
      </w:r>
      <w:proofErr w:type="spellEnd"/>
    </w:p>
    <w:p w:rsidR="00365A4A" w:rsidRPr="00521B96" w:rsidRDefault="00365A4A">
      <w:pPr>
        <w:rPr>
          <w:rFonts w:ascii="Maiandra GD" w:hAnsi="Maiandra GD"/>
          <w:sz w:val="22"/>
          <w:szCs w:val="22"/>
        </w:rPr>
      </w:pPr>
    </w:p>
    <w:p w:rsidR="00365A4A" w:rsidRPr="00521B96" w:rsidRDefault="00365A4A" w:rsidP="00365A4A">
      <w:pPr>
        <w:spacing w:line="480" w:lineRule="auto"/>
        <w:rPr>
          <w:rFonts w:ascii="Maiandra GD" w:hAnsi="Maiandra GD"/>
        </w:rPr>
      </w:pPr>
      <w:r w:rsidRPr="00521B96">
        <w:rPr>
          <w:rFonts w:ascii="Maiandra GD" w:hAnsi="Maiandra GD"/>
        </w:rPr>
        <w:t>Name: ______________________________________________________________</w:t>
      </w:r>
    </w:p>
    <w:p w:rsidR="00365A4A" w:rsidRPr="00521B96" w:rsidRDefault="00521B96" w:rsidP="00365A4A">
      <w:pPr>
        <w:spacing w:line="480" w:lineRule="auto"/>
        <w:rPr>
          <w:rFonts w:ascii="Maiandra GD" w:hAnsi="Maiandra GD"/>
        </w:rPr>
      </w:pPr>
      <w:r w:rsidRPr="00521B96">
        <w:rPr>
          <w:rFonts w:ascii="Maiandra GD" w:hAnsi="Maiandra GD"/>
        </w:rPr>
        <w:t>Novel</w:t>
      </w:r>
      <w:r w:rsidR="00365A4A" w:rsidRPr="00521B96">
        <w:rPr>
          <w:rFonts w:ascii="Maiandra GD" w:hAnsi="Maiandra GD"/>
        </w:rPr>
        <w:t>: _____</w:t>
      </w:r>
      <w:r w:rsidRPr="00521B96">
        <w:rPr>
          <w:rFonts w:ascii="Maiandra GD" w:hAnsi="Maiandra GD"/>
        </w:rPr>
        <w:t>________________________</w:t>
      </w:r>
      <w:r w:rsidR="00365A4A" w:rsidRPr="00521B96">
        <w:rPr>
          <w:rFonts w:ascii="Maiandra GD" w:hAnsi="Maiandra GD"/>
        </w:rPr>
        <w:t>__________</w:t>
      </w:r>
    </w:p>
    <w:p w:rsidR="00365A4A" w:rsidRPr="00521B96" w:rsidRDefault="00365A4A" w:rsidP="00365A4A">
      <w:pPr>
        <w:spacing w:line="480" w:lineRule="auto"/>
        <w:rPr>
          <w:rFonts w:ascii="Maiandra GD" w:hAnsi="Maiandra GD"/>
        </w:rPr>
      </w:pPr>
      <w:r w:rsidRPr="00521B96">
        <w:rPr>
          <w:rFonts w:ascii="Maiandra GD" w:hAnsi="Maiandra GD"/>
        </w:rPr>
        <w:t>Chapters (scene):____________________________________________________</w:t>
      </w:r>
    </w:p>
    <w:p w:rsidR="00365A4A" w:rsidRPr="00B126D8" w:rsidRDefault="00365A4A" w:rsidP="00365A4A">
      <w:pPr>
        <w:spacing w:line="480" w:lineRule="auto"/>
        <w:rPr>
          <w:rFonts w:ascii="Maiandra GD" w:hAnsi="Maiandra GD"/>
          <w:b/>
        </w:rPr>
      </w:pPr>
      <w:r w:rsidRPr="00521B96">
        <w:rPr>
          <w:rFonts w:ascii="Maiandra GD" w:hAnsi="Maiandra GD"/>
        </w:rPr>
        <w:t>Assignment pages ________ to ________</w:t>
      </w:r>
    </w:p>
    <w:p w:rsidR="00B126D8" w:rsidRPr="00B126D8" w:rsidRDefault="00B126D8" w:rsidP="00B126D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Your Task: </w:t>
      </w:r>
      <w:r w:rsidRPr="00B126D8">
        <w:rPr>
          <w:rFonts w:ascii="Maiandra GD" w:hAnsi="Maiandra GD"/>
        </w:rPr>
        <w:t xml:space="preserve">As the </w:t>
      </w:r>
      <w:proofErr w:type="spellStart"/>
      <w:r w:rsidRPr="00B126D8">
        <w:rPr>
          <w:rFonts w:ascii="Maiandra GD" w:hAnsi="Maiandra GD"/>
        </w:rPr>
        <w:t>Noticer</w:t>
      </w:r>
      <w:proofErr w:type="spellEnd"/>
      <w:r w:rsidRPr="00B126D8">
        <w:rPr>
          <w:rFonts w:ascii="Maiandra GD" w:hAnsi="Maiandra GD"/>
        </w:rPr>
        <w:t xml:space="preserve">, it is your job to identify signposts while reading the </w:t>
      </w:r>
      <w:r>
        <w:rPr>
          <w:rFonts w:ascii="Maiandra GD" w:hAnsi="Maiandra GD"/>
        </w:rPr>
        <w:t xml:space="preserve">assigned section.  You should find at least three signposts and respond to each one.  </w:t>
      </w:r>
      <w:r w:rsidRPr="00B126D8">
        <w:rPr>
          <w:rFonts w:ascii="Maiandra GD" w:hAnsi="Maiandra GD"/>
        </w:rPr>
        <w:t xml:space="preserve"> </w:t>
      </w:r>
      <w:r w:rsidRPr="00B126D8">
        <w:rPr>
          <w:rFonts w:ascii="Maiandra GD" w:hAnsi="Maiandra GD"/>
        </w:rPr>
        <w:tab/>
      </w:r>
      <w:r w:rsidRPr="00B126D8">
        <w:rPr>
          <w:rFonts w:ascii="Maiandra GD" w:hAnsi="Maiandra GD"/>
          <w:b/>
        </w:rPr>
        <w:t xml:space="preserve">               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Contrast &amp; Contradictions</w:t>
      </w:r>
      <w:r w:rsidRPr="00B126D8">
        <w:rPr>
          <w:rFonts w:ascii="Maiandra GD" w:hAnsi="Maiandra GD"/>
          <w:sz w:val="22"/>
          <w:szCs w:val="22"/>
        </w:rPr>
        <w:t xml:space="preserve"> -Why is the character doing that?  (Connects to Plot &amp; Conflict))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Aha Moment</w:t>
      </w:r>
      <w:r w:rsidRPr="00B126D8">
        <w:rPr>
          <w:rFonts w:ascii="Maiandra GD" w:hAnsi="Maiandra GD"/>
          <w:sz w:val="22"/>
          <w:szCs w:val="22"/>
        </w:rPr>
        <w:t xml:space="preserve"> – How might this change things? (Connects to Conflict &amp; Theme)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Tough Questions</w:t>
      </w:r>
      <w:r w:rsidRPr="00B126D8">
        <w:rPr>
          <w:rFonts w:ascii="Maiandra GD" w:hAnsi="Maiandra GD"/>
          <w:sz w:val="22"/>
          <w:szCs w:val="22"/>
        </w:rPr>
        <w:t xml:space="preserve"> – What does this question make me wonder about? (Connects to Internal Conflict)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Words of the Wiser</w:t>
      </w:r>
      <w:r w:rsidRPr="00B126D8">
        <w:rPr>
          <w:rFonts w:ascii="Maiandra GD" w:hAnsi="Maiandra GD"/>
          <w:sz w:val="22"/>
          <w:szCs w:val="22"/>
        </w:rPr>
        <w:t>- What’s the life lesson AND how might it affect that character? (Connects to Theme)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Again &amp; Again</w:t>
      </w:r>
      <w:r w:rsidRPr="00B126D8">
        <w:rPr>
          <w:rFonts w:ascii="Maiandra GD" w:hAnsi="Maiandra GD"/>
          <w:sz w:val="22"/>
          <w:szCs w:val="22"/>
        </w:rPr>
        <w:t>- Why does this keep happening again and again? (Connects to Theme, Conflict, Foreshadowing)</w:t>
      </w:r>
    </w:p>
    <w:p w:rsidR="00B126D8" w:rsidRPr="00B126D8" w:rsidRDefault="00B126D8" w:rsidP="00B126D8">
      <w:pPr>
        <w:pStyle w:val="ListParagraph"/>
        <w:numPr>
          <w:ilvl w:val="0"/>
          <w:numId w:val="5"/>
        </w:numPr>
        <w:rPr>
          <w:rFonts w:ascii="Maiandra GD" w:hAnsi="Maiandra GD"/>
          <w:sz w:val="22"/>
          <w:szCs w:val="22"/>
        </w:rPr>
      </w:pPr>
      <w:r w:rsidRPr="00B126D8">
        <w:rPr>
          <w:rFonts w:ascii="Maiandra GD" w:hAnsi="Maiandra GD"/>
          <w:b/>
          <w:sz w:val="22"/>
          <w:szCs w:val="22"/>
        </w:rPr>
        <w:t>Memory Moment</w:t>
      </w:r>
      <w:r w:rsidRPr="00B126D8">
        <w:rPr>
          <w:rFonts w:ascii="Maiandra GD" w:hAnsi="Maiandra GD"/>
          <w:sz w:val="22"/>
          <w:szCs w:val="22"/>
        </w:rPr>
        <w:t xml:space="preserve"> – Why might this memory be important? (Connects to Theme, Conflict, Foreshadowing)</w:t>
      </w:r>
    </w:p>
    <w:p w:rsidR="00B126D8" w:rsidRPr="00B126D8" w:rsidRDefault="00B126D8" w:rsidP="00B126D8">
      <w:pPr>
        <w:rPr>
          <w:rFonts w:ascii="Maiandra GD" w:hAnsi="Maiandra GD"/>
        </w:rPr>
      </w:pP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3240"/>
        <w:gridCol w:w="3150"/>
        <w:gridCol w:w="4590"/>
      </w:tblGrid>
      <w:tr w:rsidR="00B126D8" w:rsidRPr="00B126D8" w:rsidTr="00B126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8" w:rsidRPr="00B126D8" w:rsidRDefault="00B126D8" w:rsidP="00B126D8">
            <w:pPr>
              <w:jc w:val="center"/>
              <w:rPr>
                <w:rFonts w:ascii="Maiandra GD" w:hAnsi="Maiandra GD"/>
                <w:b/>
              </w:rPr>
            </w:pPr>
            <w:r w:rsidRPr="00B126D8">
              <w:rPr>
                <w:rFonts w:ascii="Maiandra GD" w:hAnsi="Maiandra GD"/>
                <w:b/>
              </w:rPr>
              <w:t>Page# &amp; Brief Summary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8" w:rsidRPr="00B126D8" w:rsidRDefault="00B126D8" w:rsidP="00B126D8">
            <w:pPr>
              <w:jc w:val="center"/>
              <w:rPr>
                <w:rFonts w:ascii="Maiandra GD" w:hAnsi="Maiandra GD"/>
                <w:b/>
              </w:rPr>
            </w:pPr>
            <w:r w:rsidRPr="00B126D8">
              <w:rPr>
                <w:rFonts w:ascii="Maiandra GD" w:hAnsi="Maiandra GD"/>
                <w:b/>
              </w:rPr>
              <w:t>Signpost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8" w:rsidRPr="00B126D8" w:rsidRDefault="00B126D8" w:rsidP="00B126D8">
            <w:pPr>
              <w:jc w:val="center"/>
              <w:rPr>
                <w:rFonts w:ascii="Maiandra GD" w:hAnsi="Maiandra GD"/>
                <w:b/>
              </w:rPr>
            </w:pPr>
            <w:r w:rsidRPr="00B126D8">
              <w:rPr>
                <w:rFonts w:ascii="Maiandra GD" w:hAnsi="Maiandra GD"/>
                <w:b/>
              </w:rPr>
              <w:t>Response</w:t>
            </w:r>
          </w:p>
        </w:tc>
      </w:tr>
      <w:tr w:rsidR="00B126D8" w:rsidRPr="00B126D8" w:rsidTr="00B126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Contrast &amp; Contradiction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Aha Moment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Tough Question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Words of the Wiser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Again &amp; Again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Memory Moment</w:t>
            </w:r>
          </w:p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</w:tc>
      </w:tr>
      <w:tr w:rsidR="00B126D8" w:rsidRPr="00B126D8" w:rsidTr="00B126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 xml:space="preserve">Contrast &amp; </w:t>
            </w:r>
            <w:bookmarkStart w:id="0" w:name="_GoBack"/>
            <w:bookmarkEnd w:id="0"/>
            <w:r w:rsidRPr="00B126D8">
              <w:rPr>
                <w:rFonts w:ascii="Maiandra GD" w:hAnsi="Maiandra GD"/>
              </w:rPr>
              <w:t>Contradiction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Aha Moment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Tough Question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Words of the Wiser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Again &amp; Again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Memory Moment</w:t>
            </w:r>
          </w:p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</w:tc>
      </w:tr>
      <w:tr w:rsidR="00B126D8" w:rsidRPr="00B126D8" w:rsidTr="00B126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Contrast &amp; Contradiction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Aha Moment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Tough Question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Words of the Wiser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Again &amp; Again</w:t>
            </w:r>
          </w:p>
          <w:p w:rsidR="00B126D8" w:rsidRPr="00B126D8" w:rsidRDefault="00B126D8" w:rsidP="00B126D8">
            <w:pPr>
              <w:numPr>
                <w:ilvl w:val="0"/>
                <w:numId w:val="4"/>
              </w:numPr>
              <w:rPr>
                <w:rFonts w:ascii="Maiandra GD" w:hAnsi="Maiandra GD"/>
              </w:rPr>
            </w:pPr>
            <w:r w:rsidRPr="00B126D8">
              <w:rPr>
                <w:rFonts w:ascii="Maiandra GD" w:hAnsi="Maiandra GD"/>
              </w:rPr>
              <w:t>Memory Moment</w:t>
            </w:r>
          </w:p>
          <w:p w:rsidR="00B126D8" w:rsidRPr="00B126D8" w:rsidRDefault="00B126D8" w:rsidP="00B126D8">
            <w:pPr>
              <w:rPr>
                <w:rFonts w:ascii="Maiandra GD" w:hAnsi="Maiandra GD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  <w:p w:rsidR="00B126D8" w:rsidRPr="00B126D8" w:rsidRDefault="00B126D8" w:rsidP="00B126D8">
            <w:pPr>
              <w:rPr>
                <w:rFonts w:ascii="Maiandra GD" w:hAnsi="Maiandra GD"/>
                <w:b/>
              </w:rPr>
            </w:pPr>
          </w:p>
        </w:tc>
      </w:tr>
    </w:tbl>
    <w:p w:rsidR="00365A4A" w:rsidRPr="00521B96" w:rsidRDefault="00365A4A">
      <w:pPr>
        <w:rPr>
          <w:rFonts w:ascii="Maiandra GD" w:hAnsi="Maiandra GD"/>
        </w:rPr>
      </w:pPr>
    </w:p>
    <w:sectPr w:rsidR="00365A4A" w:rsidRPr="00521B96" w:rsidSect="00521B9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2EE"/>
    <w:multiLevelType w:val="hybridMultilevel"/>
    <w:tmpl w:val="7F90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5586"/>
    <w:multiLevelType w:val="hybridMultilevel"/>
    <w:tmpl w:val="0E5E9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53954"/>
    <w:multiLevelType w:val="hybridMultilevel"/>
    <w:tmpl w:val="F8C2D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A3E11"/>
    <w:multiLevelType w:val="hybridMultilevel"/>
    <w:tmpl w:val="6060C6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9F3837"/>
    <w:multiLevelType w:val="hybridMultilevel"/>
    <w:tmpl w:val="C360F17C"/>
    <w:lvl w:ilvl="0" w:tplc="B19075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A"/>
    <w:rsid w:val="00322644"/>
    <w:rsid w:val="00365A4A"/>
    <w:rsid w:val="00521B96"/>
    <w:rsid w:val="00804E08"/>
    <w:rsid w:val="00B126D8"/>
    <w:rsid w:val="00BB23DD"/>
    <w:rsid w:val="00BD4260"/>
    <w:rsid w:val="00E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2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21B96"/>
  </w:style>
  <w:style w:type="table" w:styleId="TableGrid">
    <w:name w:val="Table Grid"/>
    <w:basedOn w:val="TableNormal"/>
    <w:rsid w:val="0052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2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21B96"/>
  </w:style>
  <w:style w:type="table" w:styleId="TableGrid">
    <w:name w:val="Table Grid"/>
    <w:basedOn w:val="TableNormal"/>
    <w:rsid w:val="0052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Director</vt:lpstr>
    </vt:vector>
  </TitlesOfParts>
  <Company>ACSD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Director</dc:title>
  <dc:creator>nfitch</dc:creator>
  <cp:lastModifiedBy>Nancy Fitch</cp:lastModifiedBy>
  <cp:revision>2</cp:revision>
  <cp:lastPrinted>2007-11-15T21:48:00Z</cp:lastPrinted>
  <dcterms:created xsi:type="dcterms:W3CDTF">2017-10-24T11:13:00Z</dcterms:created>
  <dcterms:modified xsi:type="dcterms:W3CDTF">2017-10-24T11:13:00Z</dcterms:modified>
</cp:coreProperties>
</file>